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F6C15" w:rsidRPr="00C6134D" w:rsidP="000F6C15" w14:paraId="18E1528B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</w:t>
      </w:r>
      <w:r w:rsidR="00C6134D">
        <w:rPr>
          <w:sz w:val="20"/>
          <w:szCs w:val="20"/>
          <w:lang w:eastAsia="ar-SA"/>
        </w:rPr>
        <w:t xml:space="preserve">                    </w:t>
      </w:r>
      <w:r>
        <w:rPr>
          <w:sz w:val="20"/>
          <w:szCs w:val="20"/>
          <w:lang w:eastAsia="ar-SA"/>
        </w:rPr>
        <w:t xml:space="preserve">                    </w:t>
      </w:r>
      <w:r w:rsidRPr="00C6134D">
        <w:rPr>
          <w:sz w:val="20"/>
          <w:szCs w:val="20"/>
          <w:lang w:eastAsia="ar-SA"/>
        </w:rPr>
        <w:t xml:space="preserve">№ </w:t>
      </w:r>
      <w:r w:rsidRPr="00C6134D" w:rsidR="00C6134D">
        <w:rPr>
          <w:sz w:val="20"/>
          <w:szCs w:val="20"/>
        </w:rPr>
        <w:t>05-0737/2401/2026</w:t>
      </w:r>
    </w:p>
    <w:p w:rsidR="000F6C15" w:rsidRPr="00C6134D" w:rsidP="000F6C15" w14:paraId="17285280" w14:textId="77777777">
      <w:pPr>
        <w:ind w:firstLine="709"/>
        <w:jc w:val="center"/>
        <w:rPr>
          <w:sz w:val="20"/>
          <w:szCs w:val="20"/>
          <w:lang w:eastAsia="ar-SA"/>
        </w:rPr>
      </w:pPr>
      <w:r w:rsidRPr="00C6134D">
        <w:rPr>
          <w:sz w:val="20"/>
          <w:szCs w:val="20"/>
          <w:lang w:eastAsia="ar-SA"/>
        </w:rPr>
        <w:t xml:space="preserve">                                                                                               </w:t>
      </w:r>
      <w:r w:rsidRPr="00C6134D" w:rsidR="00C6134D">
        <w:rPr>
          <w:sz w:val="20"/>
          <w:szCs w:val="20"/>
          <w:lang w:eastAsia="ar-SA"/>
        </w:rPr>
        <w:t xml:space="preserve">  </w:t>
      </w:r>
      <w:r w:rsidR="00C6134D">
        <w:rPr>
          <w:sz w:val="20"/>
          <w:szCs w:val="20"/>
          <w:lang w:eastAsia="ar-SA"/>
        </w:rPr>
        <w:t xml:space="preserve">     </w:t>
      </w:r>
      <w:r w:rsidRPr="00C6134D">
        <w:rPr>
          <w:sz w:val="20"/>
          <w:szCs w:val="20"/>
          <w:lang w:eastAsia="ar-SA"/>
        </w:rPr>
        <w:t xml:space="preserve">УИД: </w:t>
      </w:r>
      <w:r w:rsidRPr="00C6134D" w:rsidR="00C6134D">
        <w:rPr>
          <w:sz w:val="20"/>
          <w:szCs w:val="20"/>
        </w:rPr>
        <w:t>86MS0024-01-2026-004249-72</w:t>
      </w:r>
    </w:p>
    <w:p w:rsidR="000F6C15" w:rsidP="000F6C15" w14:paraId="00F1AE3A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0F6C15" w:rsidRPr="000F6C15" w:rsidP="000F6C15" w14:paraId="52B5A39D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0F6C15">
        <w:rPr>
          <w:b/>
          <w:sz w:val="27"/>
          <w:szCs w:val="27"/>
          <w:lang w:eastAsia="ar-SA"/>
        </w:rPr>
        <w:t xml:space="preserve">ПОСТАНОВЛЕНИЕ </w:t>
      </w:r>
    </w:p>
    <w:p w:rsidR="000F6C15" w:rsidRPr="000F6C15" w:rsidP="000F6C15" w14:paraId="1D528EE3" w14:textId="77777777">
      <w:pPr>
        <w:jc w:val="center"/>
        <w:rPr>
          <w:b/>
          <w:sz w:val="27"/>
          <w:szCs w:val="27"/>
        </w:rPr>
      </w:pPr>
      <w:r w:rsidRPr="000F6C15">
        <w:rPr>
          <w:b/>
          <w:sz w:val="27"/>
          <w:szCs w:val="27"/>
        </w:rPr>
        <w:t xml:space="preserve">          о назначении административного наказания</w:t>
      </w:r>
    </w:p>
    <w:p w:rsidR="000F6C15" w:rsidRPr="000F6C15" w:rsidP="000F6C15" w14:paraId="03405909" w14:textId="77777777">
      <w:pPr>
        <w:jc w:val="both"/>
        <w:rPr>
          <w:rFonts w:eastAsia="MS Mincho"/>
          <w:sz w:val="27"/>
          <w:szCs w:val="27"/>
        </w:rPr>
      </w:pPr>
    </w:p>
    <w:p w:rsidR="000F6C15" w:rsidRPr="000F6C15" w:rsidP="000F6C15" w14:paraId="56A45515" w14:textId="77777777">
      <w:pPr>
        <w:jc w:val="both"/>
        <w:rPr>
          <w:rFonts w:eastAsia="MS Mincho"/>
          <w:sz w:val="27"/>
          <w:szCs w:val="27"/>
        </w:rPr>
      </w:pPr>
      <w:r>
        <w:rPr>
          <w:sz w:val="27"/>
          <w:szCs w:val="27"/>
        </w:rPr>
        <w:t>07 июля 2026</w:t>
      </w:r>
      <w:r w:rsidRPr="000F6C15">
        <w:rPr>
          <w:rFonts w:eastAsia="MS Mincho"/>
          <w:sz w:val="27"/>
          <w:szCs w:val="27"/>
        </w:rPr>
        <w:t xml:space="preserve"> года</w:t>
      </w:r>
      <w:r w:rsidRPr="000F6C15">
        <w:rPr>
          <w:rFonts w:eastAsia="MS Mincho"/>
          <w:sz w:val="27"/>
          <w:szCs w:val="27"/>
        </w:rPr>
        <w:tab/>
      </w:r>
      <w:r w:rsidRPr="000F6C15">
        <w:rPr>
          <w:rFonts w:eastAsia="MS Mincho"/>
          <w:sz w:val="27"/>
          <w:szCs w:val="27"/>
        </w:rPr>
        <w:tab/>
      </w:r>
      <w:r w:rsidRPr="000F6C15">
        <w:rPr>
          <w:rFonts w:eastAsia="MS Mincho"/>
          <w:sz w:val="27"/>
          <w:szCs w:val="27"/>
        </w:rPr>
        <w:tab/>
      </w:r>
      <w:r w:rsidRPr="000F6C15">
        <w:rPr>
          <w:rFonts w:eastAsia="MS Mincho"/>
          <w:sz w:val="27"/>
          <w:szCs w:val="27"/>
        </w:rPr>
        <w:tab/>
      </w:r>
      <w:r w:rsidRPr="000F6C15">
        <w:rPr>
          <w:rFonts w:eastAsia="MS Mincho"/>
          <w:sz w:val="27"/>
          <w:szCs w:val="27"/>
        </w:rPr>
        <w:tab/>
        <w:t xml:space="preserve">                                 г. Пыть-Ях</w:t>
      </w:r>
    </w:p>
    <w:p w:rsidR="000F6C15" w:rsidRPr="000F6C15" w:rsidP="000F6C15" w14:paraId="7960E3EA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0F6C15" w:rsidRPr="000F6C15" w:rsidP="000F6C15" w14:paraId="15147E5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 xml:space="preserve">Мировой судья судебного участка № 1 </w:t>
      </w:r>
      <w:r w:rsidRPr="000F6C15">
        <w:rPr>
          <w:rFonts w:eastAsia="MS Mincho"/>
          <w:sz w:val="27"/>
          <w:szCs w:val="27"/>
        </w:rPr>
        <w:t>Пыть-Яхского</w:t>
      </w:r>
      <w:r w:rsidRPr="000F6C15">
        <w:rPr>
          <w:rFonts w:eastAsia="MS Mincho"/>
          <w:sz w:val="27"/>
          <w:szCs w:val="27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0F6C15">
        <w:rPr>
          <w:rFonts w:eastAsia="MS Mincho"/>
          <w:sz w:val="27"/>
          <w:szCs w:val="27"/>
        </w:rPr>
        <w:t>мкр</w:t>
      </w:r>
      <w:r w:rsidRPr="000F6C15">
        <w:rPr>
          <w:rFonts w:eastAsia="MS Mincho"/>
          <w:sz w:val="27"/>
          <w:szCs w:val="27"/>
        </w:rPr>
        <w:t xml:space="preserve">., д. 4, </w:t>
      </w:r>
    </w:p>
    <w:p w:rsidR="000F6C15" w:rsidRPr="000F6C15" w:rsidP="000F6C15" w14:paraId="4E3EE26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</w:t>
      </w:r>
      <w:r w:rsidR="00653807">
        <w:rPr>
          <w:rFonts w:eastAsia="MS Mincho"/>
          <w:sz w:val="27"/>
          <w:szCs w:val="27"/>
        </w:rPr>
        <w:t>ч. 1 ст. 20.25</w:t>
      </w:r>
      <w:r w:rsidRPr="000F6C15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 в отношении </w:t>
      </w:r>
    </w:p>
    <w:p w:rsidR="000F6C15" w:rsidRPr="000F6C15" w:rsidP="000F6C15" w14:paraId="5D81A393" w14:textId="322D132A">
      <w:pPr>
        <w:ind w:left="708"/>
        <w:jc w:val="both"/>
        <w:rPr>
          <w:rFonts w:eastAsia="MS Mincho"/>
          <w:sz w:val="27"/>
          <w:szCs w:val="27"/>
        </w:rPr>
      </w:pPr>
      <w:r>
        <w:rPr>
          <w:sz w:val="27"/>
          <w:szCs w:val="27"/>
        </w:rPr>
        <w:t>Извековой Надежды Михайловны</w:t>
      </w:r>
      <w:r w:rsidRPr="000F6C15">
        <w:rPr>
          <w:rFonts w:eastAsia="MS Mincho"/>
          <w:sz w:val="27"/>
          <w:szCs w:val="27"/>
        </w:rPr>
        <w:t xml:space="preserve">, </w:t>
      </w:r>
      <w:r w:rsidR="00196C60">
        <w:rPr>
          <w:sz w:val="27"/>
          <w:szCs w:val="27"/>
        </w:rPr>
        <w:t>-----</w:t>
      </w:r>
      <w:r w:rsidRPr="000F6C15">
        <w:rPr>
          <w:rFonts w:eastAsia="MS Mincho"/>
          <w:sz w:val="27"/>
          <w:szCs w:val="27"/>
        </w:rPr>
        <w:t xml:space="preserve">  </w:t>
      </w:r>
      <w:r>
        <w:rPr>
          <w:sz w:val="27"/>
          <w:szCs w:val="27"/>
        </w:rPr>
        <w:t xml:space="preserve"> </w:t>
      </w:r>
    </w:p>
    <w:p w:rsidR="000F6C15" w:rsidRPr="000F6C15" w:rsidP="000F6C15" w14:paraId="516D23C8" w14:textId="77777777">
      <w:pPr>
        <w:ind w:left="708"/>
        <w:jc w:val="both"/>
        <w:rPr>
          <w:rFonts w:eastAsia="MS Mincho"/>
          <w:sz w:val="27"/>
          <w:szCs w:val="27"/>
        </w:rPr>
      </w:pPr>
    </w:p>
    <w:p w:rsidR="000F6C15" w:rsidRPr="000F6C15" w:rsidP="000F6C15" w14:paraId="63028047" w14:textId="77777777">
      <w:pPr>
        <w:jc w:val="center"/>
        <w:rPr>
          <w:rFonts w:eastAsia="MS Mincho"/>
          <w:b/>
          <w:sz w:val="27"/>
          <w:szCs w:val="27"/>
        </w:rPr>
      </w:pPr>
      <w:r w:rsidRPr="000F6C15">
        <w:rPr>
          <w:rFonts w:eastAsia="MS Mincho"/>
          <w:b/>
          <w:sz w:val="27"/>
          <w:szCs w:val="27"/>
        </w:rPr>
        <w:t>УСТАНОВИЛ:</w:t>
      </w:r>
    </w:p>
    <w:p w:rsidR="000F6C15" w:rsidRPr="000F6C15" w:rsidP="000F6C15" w14:paraId="72000EB7" w14:textId="77777777">
      <w:pPr>
        <w:jc w:val="both"/>
        <w:rPr>
          <w:rFonts w:eastAsia="MS Mincho"/>
          <w:sz w:val="27"/>
          <w:szCs w:val="27"/>
        </w:rPr>
      </w:pPr>
    </w:p>
    <w:p w:rsidR="000F6C15" w:rsidRPr="00AF3054" w:rsidP="000F6C15" w14:paraId="0741640A" w14:textId="64C1A536">
      <w:pPr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ab/>
      </w:r>
      <w:r w:rsidR="00C6134D">
        <w:rPr>
          <w:rFonts w:eastAsia="MS Mincho"/>
          <w:sz w:val="27"/>
          <w:szCs w:val="27"/>
        </w:rPr>
        <w:t>Извекова Надежда Михайловна</w:t>
      </w:r>
      <w:r w:rsidRPr="00AF3054" w:rsidR="00AF3054">
        <w:rPr>
          <w:rFonts w:eastAsia="MS Mincho"/>
          <w:sz w:val="27"/>
          <w:szCs w:val="27"/>
        </w:rPr>
        <w:t xml:space="preserve">, </w:t>
      </w:r>
      <w:r w:rsidR="00196C60">
        <w:rPr>
          <w:rFonts w:eastAsia="MS Mincho"/>
          <w:sz w:val="27"/>
          <w:szCs w:val="27"/>
        </w:rPr>
        <w:t>---</w:t>
      </w:r>
      <w:r w:rsidRPr="00C6134D" w:rsidR="00AF3054">
        <w:rPr>
          <w:rFonts w:eastAsia="MS Mincho"/>
          <w:sz w:val="27"/>
          <w:szCs w:val="27"/>
        </w:rPr>
        <w:t xml:space="preserve">, проживая по </w:t>
      </w:r>
      <w:r w:rsidRPr="00C6134D" w:rsidR="00C6134D">
        <w:rPr>
          <w:rFonts w:eastAsia="MS Mincho"/>
          <w:sz w:val="27"/>
          <w:szCs w:val="27"/>
        </w:rPr>
        <w:t xml:space="preserve">указанному выше </w:t>
      </w:r>
      <w:r w:rsidRPr="00C6134D" w:rsidR="00AF3054">
        <w:rPr>
          <w:rFonts w:eastAsia="MS Mincho"/>
          <w:sz w:val="27"/>
          <w:szCs w:val="27"/>
        </w:rPr>
        <w:t>адресу не уплатил</w:t>
      </w:r>
      <w:r w:rsidRPr="00C6134D" w:rsidR="00C6134D">
        <w:rPr>
          <w:rFonts w:eastAsia="MS Mincho"/>
          <w:sz w:val="27"/>
          <w:szCs w:val="27"/>
        </w:rPr>
        <w:t>а</w:t>
      </w:r>
      <w:r w:rsidRPr="00C6134D" w:rsidR="00AF3054">
        <w:rPr>
          <w:rFonts w:eastAsia="MS Mincho"/>
          <w:sz w:val="27"/>
          <w:szCs w:val="27"/>
        </w:rPr>
        <w:t xml:space="preserve"> административный штраф в размере </w:t>
      </w:r>
      <w:r w:rsidRPr="00C6134D" w:rsidR="00C6134D">
        <w:rPr>
          <w:rFonts w:eastAsia="MS Mincho"/>
          <w:sz w:val="27"/>
          <w:szCs w:val="27"/>
        </w:rPr>
        <w:t>5 000</w:t>
      </w:r>
      <w:r w:rsidRPr="00C6134D" w:rsidR="00AF3054">
        <w:rPr>
          <w:rFonts w:eastAsia="MS Mincho"/>
          <w:sz w:val="27"/>
          <w:szCs w:val="27"/>
        </w:rPr>
        <w:t xml:space="preserve"> руб., назначенный постановлением № </w:t>
      </w:r>
      <w:r w:rsidR="00196C60">
        <w:rPr>
          <w:rFonts w:eastAsia="MS Mincho"/>
          <w:sz w:val="27"/>
          <w:szCs w:val="27"/>
        </w:rPr>
        <w:t>---</w:t>
      </w:r>
      <w:r w:rsidRPr="00C6134D" w:rsidR="00AF3054">
        <w:rPr>
          <w:rFonts w:eastAsia="MS Mincho"/>
          <w:sz w:val="27"/>
          <w:szCs w:val="27"/>
        </w:rPr>
        <w:t xml:space="preserve"> по делу об административном правонарушении, предусмотренном ч. 4 ст. 14.25 КоАП РФ, вступившим в законную силу </w:t>
      </w:r>
      <w:r w:rsidR="00196C60">
        <w:rPr>
          <w:rFonts w:eastAsia="MS Mincho"/>
          <w:sz w:val="27"/>
          <w:szCs w:val="27"/>
        </w:rPr>
        <w:t>----</w:t>
      </w:r>
      <w:r w:rsidRPr="00AF3054" w:rsidR="00AF3054">
        <w:rPr>
          <w:rFonts w:eastAsia="MS Mincho"/>
          <w:sz w:val="27"/>
          <w:szCs w:val="27"/>
        </w:rPr>
        <w:t xml:space="preserve">, </w:t>
      </w:r>
      <w:r w:rsidRPr="00AF3054">
        <w:rPr>
          <w:rFonts w:eastAsia="MS Mincho"/>
          <w:sz w:val="27"/>
          <w:szCs w:val="27"/>
        </w:rPr>
        <w:t>чем допустил</w:t>
      </w:r>
      <w:r w:rsidR="00C6134D">
        <w:rPr>
          <w:rFonts w:eastAsia="MS Mincho"/>
          <w:sz w:val="27"/>
          <w:szCs w:val="27"/>
        </w:rPr>
        <w:t>а</w:t>
      </w:r>
      <w:r w:rsidRPr="00AF3054">
        <w:rPr>
          <w:rFonts w:eastAsia="MS Mincho"/>
          <w:sz w:val="27"/>
          <w:szCs w:val="27"/>
        </w:rPr>
        <w:t xml:space="preserve"> административное правонарушение, предусмотренное </w:t>
      </w:r>
      <w:r w:rsidRPr="00AF3054" w:rsidR="00653807">
        <w:rPr>
          <w:rFonts w:eastAsia="MS Mincho"/>
          <w:sz w:val="27"/>
          <w:szCs w:val="27"/>
        </w:rPr>
        <w:t xml:space="preserve">ч. 1 ст. 20.25 </w:t>
      </w:r>
      <w:r w:rsidRPr="00AF3054">
        <w:rPr>
          <w:rFonts w:eastAsia="MS Mincho"/>
          <w:sz w:val="27"/>
          <w:szCs w:val="27"/>
        </w:rPr>
        <w:t>КоАП РФ.</w:t>
      </w:r>
    </w:p>
    <w:p w:rsidR="000F6C15" w:rsidRPr="000F6C15" w:rsidP="000F6C15" w14:paraId="72A79A4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е известно, ходатайств об отложении рассмотрения дела не поступило.</w:t>
      </w:r>
    </w:p>
    <w:p w:rsidR="000F6C15" w:rsidRPr="000F6C15" w:rsidP="000F6C15" w14:paraId="22D6EDB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0F6C15">
        <w:rPr>
          <w:rFonts w:eastAsia="MS Mincho"/>
          <w:sz w:val="27"/>
          <w:szCs w:val="27"/>
        </w:rPr>
        <w:tab/>
      </w:r>
    </w:p>
    <w:p w:rsidR="000F6C15" w:rsidRPr="000F6C15" w:rsidP="000F6C15" w14:paraId="2A6B3205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>Исследовав письменные материалы дела, мировой судья приходит к следующему.</w:t>
      </w:r>
    </w:p>
    <w:p w:rsidR="000F6C15" w:rsidRPr="000F6C15" w:rsidP="000F6C15" w14:paraId="6D6AB2C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0F6C15" w:rsidRPr="000F6C15" w:rsidP="000F6C15" w14:paraId="315A12C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0F6C15" w:rsidRPr="00AF3054" w:rsidP="000F6C15" w14:paraId="6790227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F3054">
        <w:rPr>
          <w:rFonts w:eastAsia="MS Mincho"/>
          <w:sz w:val="27"/>
          <w:szCs w:val="27"/>
        </w:rPr>
        <w:t>Событие административного правонарушения и вина</w:t>
      </w:r>
      <w:r w:rsidRPr="00AF3054">
        <w:rPr>
          <w:sz w:val="27"/>
          <w:szCs w:val="27"/>
        </w:rPr>
        <w:t xml:space="preserve"> </w:t>
      </w:r>
      <w:r w:rsidR="00C6134D">
        <w:rPr>
          <w:rFonts w:eastAsia="MS Mincho"/>
          <w:sz w:val="27"/>
          <w:szCs w:val="27"/>
        </w:rPr>
        <w:t>Извековой Надежды Михайловны</w:t>
      </w:r>
      <w:r w:rsidRPr="00AF3054">
        <w:rPr>
          <w:rFonts w:eastAsia="MS Mincho"/>
          <w:sz w:val="27"/>
          <w:szCs w:val="27"/>
        </w:rPr>
        <w:t xml:space="preserve"> в его совершении подтверждаются совокупностью исследованных в судебном заседании доказательств:</w:t>
      </w:r>
    </w:p>
    <w:p w:rsidR="000F6C15" w:rsidRPr="00AF3054" w:rsidP="000F6C15" w14:paraId="1F86B022" w14:textId="7627706F">
      <w:pPr>
        <w:ind w:firstLine="708"/>
        <w:jc w:val="both"/>
        <w:rPr>
          <w:rFonts w:eastAsia="MS Mincho"/>
          <w:sz w:val="27"/>
          <w:szCs w:val="27"/>
        </w:rPr>
      </w:pPr>
      <w:r w:rsidRPr="00AF3054">
        <w:rPr>
          <w:rFonts w:eastAsia="MS Mincho"/>
          <w:sz w:val="27"/>
          <w:szCs w:val="27"/>
        </w:rPr>
        <w:t>- протоколом об административном правонарушении № </w:t>
      </w:r>
      <w:r w:rsidR="00196C60">
        <w:rPr>
          <w:rFonts w:eastAsia="MS Mincho"/>
          <w:sz w:val="27"/>
          <w:szCs w:val="27"/>
        </w:rPr>
        <w:t>----</w:t>
      </w:r>
      <w:r w:rsidRPr="00AF3054">
        <w:rPr>
          <w:rFonts w:eastAsia="MS Mincho"/>
          <w:sz w:val="27"/>
          <w:szCs w:val="27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</w:t>
      </w:r>
    </w:p>
    <w:p w:rsidR="00AF3054" w:rsidRPr="00AF3054" w:rsidP="00AF3054" w14:paraId="0D1FC2B9" w14:textId="78C3418B">
      <w:pPr>
        <w:ind w:firstLine="708"/>
        <w:jc w:val="both"/>
        <w:rPr>
          <w:rFonts w:eastAsia="MS Mincho"/>
          <w:sz w:val="27"/>
          <w:szCs w:val="27"/>
        </w:rPr>
      </w:pPr>
      <w:r w:rsidRPr="00AF3054">
        <w:rPr>
          <w:rFonts w:eastAsia="MS Mincho"/>
          <w:sz w:val="27"/>
          <w:szCs w:val="27"/>
        </w:rPr>
        <w:t xml:space="preserve">- копией постановления № </w:t>
      </w:r>
      <w:r w:rsidR="00196C60">
        <w:rPr>
          <w:rFonts w:eastAsia="MS Mincho"/>
          <w:sz w:val="27"/>
          <w:szCs w:val="27"/>
        </w:rPr>
        <w:t>----</w:t>
      </w:r>
      <w:r w:rsidRPr="00AF3054">
        <w:rPr>
          <w:rFonts w:eastAsia="MS Mincho"/>
          <w:sz w:val="27"/>
          <w:szCs w:val="27"/>
        </w:rPr>
        <w:t xml:space="preserve"> по делу об административном правонарушении, предусмотренном ч. 4 ст. 14.25 КоАП РФ, вступившим в законную силу </w:t>
      </w:r>
      <w:r w:rsidR="00196C60">
        <w:rPr>
          <w:rFonts w:eastAsia="MS Mincho"/>
          <w:sz w:val="27"/>
          <w:szCs w:val="27"/>
        </w:rPr>
        <w:t>----</w:t>
      </w:r>
      <w:r w:rsidRPr="00AF3054">
        <w:rPr>
          <w:rFonts w:eastAsia="MS Mincho"/>
          <w:sz w:val="27"/>
          <w:szCs w:val="27"/>
        </w:rPr>
        <w:t>, которым</w:t>
      </w:r>
      <w:r w:rsidRPr="00AF3054">
        <w:rPr>
          <w:sz w:val="27"/>
          <w:szCs w:val="27"/>
        </w:rPr>
        <w:t xml:space="preserve"> </w:t>
      </w:r>
      <w:r w:rsidR="00C6134D">
        <w:rPr>
          <w:rFonts w:eastAsia="MS Mincho"/>
          <w:sz w:val="27"/>
          <w:szCs w:val="27"/>
        </w:rPr>
        <w:t>Извекова Надежда Михайловна</w:t>
      </w:r>
      <w:r w:rsidRPr="00AF3054">
        <w:rPr>
          <w:rFonts w:eastAsia="MS Mincho"/>
          <w:sz w:val="27"/>
          <w:szCs w:val="27"/>
        </w:rPr>
        <w:t xml:space="preserve"> подвергнута административному наказанию в виде административного штрафа в размере 5000 руб.;</w:t>
      </w:r>
    </w:p>
    <w:p w:rsidR="00AF3054" w:rsidRPr="00AF3054" w:rsidP="00AF3054" w14:paraId="167DF9C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AF3054">
        <w:rPr>
          <w:rFonts w:eastAsia="MS Mincho"/>
          <w:sz w:val="27"/>
          <w:szCs w:val="27"/>
        </w:rPr>
        <w:t xml:space="preserve">-  выпиской из ЕГРЮЛ, из которой следует, что </w:t>
      </w:r>
      <w:r w:rsidR="00C6134D">
        <w:rPr>
          <w:rFonts w:eastAsia="MS Mincho"/>
          <w:sz w:val="27"/>
          <w:szCs w:val="27"/>
        </w:rPr>
        <w:t>Извекова Надежда Михайловна</w:t>
      </w:r>
      <w:r w:rsidRPr="00AF3054">
        <w:rPr>
          <w:rFonts w:eastAsia="MS Mincho"/>
          <w:sz w:val="27"/>
          <w:szCs w:val="27"/>
        </w:rPr>
        <w:t xml:space="preserve"> является руководителем ООО «</w:t>
      </w:r>
      <w:r w:rsidR="00C6134D">
        <w:rPr>
          <w:rFonts w:eastAsia="MS Mincho"/>
          <w:sz w:val="27"/>
          <w:szCs w:val="27"/>
        </w:rPr>
        <w:t>СК-Альянс</w:t>
      </w:r>
      <w:r w:rsidRPr="00AF3054">
        <w:rPr>
          <w:rFonts w:eastAsia="MS Mincho"/>
          <w:sz w:val="27"/>
          <w:szCs w:val="27"/>
        </w:rPr>
        <w:t xml:space="preserve">». </w:t>
      </w:r>
    </w:p>
    <w:p w:rsidR="000F6C15" w:rsidRPr="000F6C15" w:rsidP="000F6C15" w14:paraId="79E4984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0F6C15" w:rsidRPr="000F6C15" w:rsidP="000F6C15" w14:paraId="51B25965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>Сведений об уплате штрафа</w:t>
      </w:r>
      <w:r w:rsidRPr="000F6C15">
        <w:rPr>
          <w:sz w:val="27"/>
          <w:szCs w:val="27"/>
        </w:rPr>
        <w:t xml:space="preserve"> </w:t>
      </w:r>
      <w:r w:rsidRPr="000F6C15">
        <w:rPr>
          <w:rFonts w:eastAsia="MS Mincho"/>
          <w:sz w:val="27"/>
          <w:szCs w:val="27"/>
        </w:rPr>
        <w:t>в установленный законом срок не имеется.</w:t>
      </w:r>
    </w:p>
    <w:p w:rsidR="000F6C15" w:rsidRPr="000F6C15" w:rsidP="000F6C15" w14:paraId="421C58B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0F6C15" w:rsidRPr="000F6C15" w:rsidP="000F6C15" w14:paraId="548493A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>При таких обстоятельствах, мировой судья находит вину</w:t>
      </w:r>
      <w:r w:rsidRPr="000F6C15">
        <w:rPr>
          <w:sz w:val="27"/>
          <w:szCs w:val="27"/>
        </w:rPr>
        <w:t xml:space="preserve"> </w:t>
      </w:r>
      <w:r w:rsidR="00C6134D">
        <w:rPr>
          <w:rFonts w:eastAsia="MS Mincho"/>
          <w:sz w:val="27"/>
          <w:szCs w:val="27"/>
        </w:rPr>
        <w:t>Извековой Надежды Михайловны</w:t>
      </w:r>
      <w:r w:rsidRPr="000F6C15">
        <w:rPr>
          <w:rFonts w:eastAsia="MS Mincho"/>
          <w:sz w:val="27"/>
          <w:szCs w:val="27"/>
        </w:rPr>
        <w:t xml:space="preserve"> установленной и квалифицирует е</w:t>
      </w:r>
      <w:r w:rsidR="00C6134D">
        <w:rPr>
          <w:rFonts w:eastAsia="MS Mincho"/>
          <w:sz w:val="27"/>
          <w:szCs w:val="27"/>
        </w:rPr>
        <w:t>е</w:t>
      </w:r>
      <w:r w:rsidRPr="000F6C15">
        <w:rPr>
          <w:rFonts w:eastAsia="MS Mincho"/>
          <w:sz w:val="27"/>
          <w:szCs w:val="27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0F6C15" w:rsidRPr="000F6C15" w:rsidP="000F6C15" w14:paraId="7D21AE2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="00C6134D">
        <w:rPr>
          <w:sz w:val="27"/>
          <w:szCs w:val="27"/>
        </w:rPr>
        <w:t>Извековой Надеждой Михайловной</w:t>
      </w:r>
      <w:r w:rsidRPr="000F6C15">
        <w:rPr>
          <w:rFonts w:eastAsia="MS Mincho"/>
          <w:sz w:val="27"/>
          <w:szCs w:val="27"/>
        </w:rPr>
        <w:t xml:space="preserve"> таких доказательств также не представлено. </w:t>
      </w:r>
    </w:p>
    <w:p w:rsidR="000F6C15" w:rsidRPr="000F6C15" w:rsidP="000F6C15" w14:paraId="102326BA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 xml:space="preserve">Обстоятельств, смягчающих и отягчающих наказание, в соответствии со </w:t>
      </w:r>
      <w:r w:rsidRPr="000F6C15">
        <w:rPr>
          <w:rFonts w:eastAsia="MS Mincho"/>
          <w:sz w:val="27"/>
          <w:szCs w:val="27"/>
        </w:rPr>
        <w:t>ст.ст</w:t>
      </w:r>
      <w:r w:rsidRPr="000F6C15">
        <w:rPr>
          <w:rFonts w:eastAsia="MS Mincho"/>
          <w:sz w:val="27"/>
          <w:szCs w:val="27"/>
        </w:rPr>
        <w:t>. 4.2, 4.3 Кодекса Российской Федерации об административных правонарушениях, не установлено.</w:t>
      </w:r>
    </w:p>
    <w:p w:rsidR="000F6C15" w:rsidRPr="000F6C15" w:rsidP="000F6C15" w14:paraId="2F915A2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 xml:space="preserve">Учитывая характер совершенного правонарушения, личность </w:t>
      </w:r>
      <w:r w:rsidR="00C6134D">
        <w:rPr>
          <w:rFonts w:eastAsia="MS Mincho"/>
          <w:sz w:val="27"/>
          <w:szCs w:val="27"/>
        </w:rPr>
        <w:t>Извековой Надежды Михайловны</w:t>
      </w:r>
      <w:r w:rsidRPr="000F6C15">
        <w:rPr>
          <w:rFonts w:eastAsia="MS Mincho"/>
          <w:sz w:val="27"/>
          <w:szCs w:val="27"/>
        </w:rPr>
        <w:t>, е</w:t>
      </w:r>
      <w:r w:rsidR="00C6134D">
        <w:rPr>
          <w:rFonts w:eastAsia="MS Mincho"/>
          <w:sz w:val="27"/>
          <w:szCs w:val="27"/>
        </w:rPr>
        <w:t>е</w:t>
      </w:r>
      <w:r w:rsidRPr="000F6C15">
        <w:rPr>
          <w:rFonts w:eastAsia="MS Mincho"/>
          <w:sz w:val="27"/>
          <w:szCs w:val="27"/>
        </w:rPr>
        <w:t xml:space="preserve"> имущественное положение, отсутствие смягчающих и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0F6C15" w:rsidRPr="000F6C15" w:rsidP="000F6C15" w14:paraId="763C66E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0F6C15" w:rsidRPr="000F6C15" w:rsidP="000F6C15" w14:paraId="06458D5C" w14:textId="77777777">
      <w:pPr>
        <w:rPr>
          <w:rFonts w:eastAsia="MS Mincho"/>
          <w:b/>
          <w:sz w:val="27"/>
          <w:szCs w:val="27"/>
        </w:rPr>
      </w:pPr>
      <w:r w:rsidRPr="000F6C15">
        <w:rPr>
          <w:rFonts w:eastAsia="MS Mincho"/>
          <w:b/>
          <w:sz w:val="27"/>
          <w:szCs w:val="27"/>
        </w:rPr>
        <w:tab/>
      </w:r>
      <w:r w:rsidRPr="000F6C15">
        <w:rPr>
          <w:rFonts w:eastAsia="MS Mincho"/>
          <w:b/>
          <w:sz w:val="27"/>
          <w:szCs w:val="27"/>
        </w:rPr>
        <w:tab/>
      </w:r>
      <w:r w:rsidRPr="000F6C15">
        <w:rPr>
          <w:rFonts w:eastAsia="MS Mincho"/>
          <w:b/>
          <w:sz w:val="27"/>
          <w:szCs w:val="27"/>
        </w:rPr>
        <w:tab/>
      </w:r>
    </w:p>
    <w:p w:rsidR="000F6C15" w:rsidRPr="000F6C15" w:rsidP="000F6C15" w14:paraId="354CAE42" w14:textId="77777777">
      <w:pPr>
        <w:jc w:val="center"/>
        <w:rPr>
          <w:rFonts w:eastAsia="MS Mincho"/>
          <w:b/>
          <w:sz w:val="27"/>
          <w:szCs w:val="27"/>
        </w:rPr>
      </w:pPr>
      <w:r w:rsidRPr="000F6C15">
        <w:rPr>
          <w:rFonts w:eastAsia="MS Mincho"/>
          <w:b/>
          <w:sz w:val="27"/>
          <w:szCs w:val="27"/>
        </w:rPr>
        <w:t>ПОСТАНОВИЛ:</w:t>
      </w:r>
    </w:p>
    <w:p w:rsidR="000F6C15" w:rsidRPr="000F6C15" w:rsidP="000F6C15" w14:paraId="59C5D76B" w14:textId="77777777">
      <w:pPr>
        <w:rPr>
          <w:rFonts w:eastAsia="MS Mincho"/>
          <w:b/>
          <w:sz w:val="27"/>
          <w:szCs w:val="27"/>
        </w:rPr>
      </w:pPr>
    </w:p>
    <w:p w:rsidR="000F6C15" w:rsidRPr="000F6C15" w:rsidP="000F6C15" w14:paraId="15E5FB9D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Извекову Надежду Михайловну</w:t>
      </w:r>
      <w:r w:rsidRPr="000F6C15">
        <w:rPr>
          <w:rFonts w:eastAsia="MS Mincho"/>
          <w:sz w:val="27"/>
          <w:szCs w:val="27"/>
        </w:rPr>
        <w:t xml:space="preserve"> признать виновн</w:t>
      </w:r>
      <w:r>
        <w:rPr>
          <w:rFonts w:eastAsia="MS Mincho"/>
          <w:sz w:val="27"/>
          <w:szCs w:val="27"/>
        </w:rPr>
        <w:t>ой</w:t>
      </w:r>
      <w:r w:rsidRPr="000F6C15">
        <w:rPr>
          <w:rFonts w:eastAsia="MS Mincho"/>
          <w:sz w:val="27"/>
          <w:szCs w:val="27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</w:t>
      </w:r>
      <w:r>
        <w:rPr>
          <w:sz w:val="27"/>
          <w:szCs w:val="27"/>
        </w:rPr>
        <w:t>10000</w:t>
      </w:r>
      <w:r w:rsidRPr="000F6C15">
        <w:rPr>
          <w:rFonts w:eastAsia="MS Mincho"/>
          <w:sz w:val="27"/>
          <w:szCs w:val="27"/>
        </w:rPr>
        <w:t xml:space="preserve"> рублей.</w:t>
      </w:r>
    </w:p>
    <w:p w:rsidR="000F6C15" w:rsidRPr="000F6C15" w:rsidP="000F6C15" w14:paraId="32F28469" w14:textId="77777777">
      <w:pPr>
        <w:ind w:firstLine="708"/>
        <w:jc w:val="both"/>
        <w:rPr>
          <w:snapToGrid w:val="0"/>
          <w:sz w:val="27"/>
          <w:szCs w:val="27"/>
        </w:rPr>
      </w:pPr>
      <w:r w:rsidRPr="000F6C15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0F6C15" w:rsidRPr="000F6C15" w:rsidP="000F6C15" w14:paraId="1CCE89D6" w14:textId="77777777">
      <w:pPr>
        <w:ind w:left="708"/>
        <w:jc w:val="both"/>
        <w:rPr>
          <w:snapToGrid w:val="0"/>
          <w:sz w:val="27"/>
          <w:szCs w:val="27"/>
        </w:rPr>
      </w:pPr>
      <w:r w:rsidRPr="000F6C15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0F6C15" w:rsidRPr="000F6C15" w:rsidP="000F6C15" w14:paraId="3A8A9A7A" w14:textId="77777777">
      <w:pPr>
        <w:ind w:left="708"/>
        <w:jc w:val="both"/>
        <w:rPr>
          <w:snapToGrid w:val="0"/>
          <w:sz w:val="27"/>
          <w:szCs w:val="27"/>
        </w:rPr>
      </w:pPr>
      <w:r w:rsidRPr="000F6C15"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0F6C15" w:rsidRPr="000F6C15" w:rsidP="000F6C15" w14:paraId="72551BF3" w14:textId="77777777">
      <w:pPr>
        <w:ind w:left="708"/>
        <w:jc w:val="both"/>
        <w:rPr>
          <w:snapToGrid w:val="0"/>
          <w:sz w:val="27"/>
          <w:szCs w:val="27"/>
        </w:rPr>
      </w:pPr>
      <w:r w:rsidRPr="000F6C15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0F6C15" w:rsidRPr="000F6C15" w:rsidP="000F6C15" w14:paraId="461E2D1E" w14:textId="77777777">
      <w:pPr>
        <w:ind w:left="708"/>
        <w:jc w:val="both"/>
        <w:rPr>
          <w:snapToGrid w:val="0"/>
          <w:sz w:val="27"/>
          <w:szCs w:val="27"/>
        </w:rPr>
      </w:pPr>
      <w:r w:rsidRPr="000F6C15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0F6C15" w:rsidRPr="000F6C15" w:rsidP="000F6C15" w14:paraId="0EB5AAD9" w14:textId="77777777">
      <w:pPr>
        <w:ind w:firstLine="708"/>
        <w:jc w:val="both"/>
        <w:rPr>
          <w:snapToGrid w:val="0"/>
          <w:sz w:val="27"/>
          <w:szCs w:val="27"/>
        </w:rPr>
      </w:pPr>
      <w:r w:rsidRPr="000F6C15">
        <w:rPr>
          <w:snapToGrid w:val="0"/>
          <w:sz w:val="27"/>
          <w:szCs w:val="27"/>
        </w:rPr>
        <w:t>БИК 007162163;</w:t>
      </w:r>
    </w:p>
    <w:p w:rsidR="000F6C15" w:rsidRPr="000F6C15" w:rsidP="000F6C15" w14:paraId="6A67FD3A" w14:textId="77777777">
      <w:pPr>
        <w:ind w:firstLine="708"/>
        <w:jc w:val="both"/>
        <w:rPr>
          <w:snapToGrid w:val="0"/>
          <w:sz w:val="27"/>
          <w:szCs w:val="27"/>
        </w:rPr>
      </w:pPr>
      <w:r w:rsidRPr="000F6C15">
        <w:rPr>
          <w:snapToGrid w:val="0"/>
          <w:sz w:val="27"/>
          <w:szCs w:val="27"/>
        </w:rPr>
        <w:t>ИНН 8601073664;</w:t>
      </w:r>
    </w:p>
    <w:p w:rsidR="000F6C15" w:rsidRPr="000F6C15" w:rsidP="000F6C15" w14:paraId="326A9554" w14:textId="77777777">
      <w:pPr>
        <w:ind w:firstLine="708"/>
        <w:jc w:val="both"/>
        <w:rPr>
          <w:snapToGrid w:val="0"/>
          <w:sz w:val="27"/>
          <w:szCs w:val="27"/>
        </w:rPr>
      </w:pPr>
      <w:r w:rsidRPr="000F6C15">
        <w:rPr>
          <w:snapToGrid w:val="0"/>
          <w:sz w:val="27"/>
          <w:szCs w:val="27"/>
        </w:rPr>
        <w:t>КПП 860101001;</w:t>
      </w:r>
    </w:p>
    <w:p w:rsidR="000F6C15" w:rsidRPr="000F6C15" w:rsidP="000F6C15" w14:paraId="3DEF89A3" w14:textId="77777777">
      <w:pPr>
        <w:ind w:firstLine="708"/>
        <w:jc w:val="both"/>
        <w:rPr>
          <w:snapToGrid w:val="0"/>
          <w:sz w:val="27"/>
          <w:szCs w:val="27"/>
        </w:rPr>
      </w:pPr>
      <w:r w:rsidRPr="000F6C15">
        <w:rPr>
          <w:snapToGrid w:val="0"/>
          <w:sz w:val="27"/>
          <w:szCs w:val="27"/>
        </w:rPr>
        <w:t>ОКТМО 71885000;</w:t>
      </w:r>
    </w:p>
    <w:p w:rsidR="000F6C15" w:rsidRPr="000F6C15" w:rsidP="000F6C15" w14:paraId="29800F0D" w14:textId="77777777">
      <w:pPr>
        <w:ind w:firstLine="708"/>
        <w:jc w:val="both"/>
        <w:rPr>
          <w:snapToGrid w:val="0"/>
          <w:sz w:val="27"/>
          <w:szCs w:val="27"/>
        </w:rPr>
      </w:pPr>
      <w:r w:rsidRPr="000F6C15">
        <w:rPr>
          <w:snapToGrid w:val="0"/>
          <w:sz w:val="27"/>
          <w:szCs w:val="27"/>
        </w:rPr>
        <w:t>КБК 72011601203019000140;</w:t>
      </w:r>
    </w:p>
    <w:p w:rsidR="000F6C15" w:rsidRPr="000F6C15" w:rsidP="000F6C15" w14:paraId="30CE4196" w14:textId="6527BFCF">
      <w:pPr>
        <w:ind w:firstLine="708"/>
        <w:jc w:val="both"/>
        <w:rPr>
          <w:rFonts w:eastAsia="MS Mincho"/>
          <w:b/>
          <w:sz w:val="27"/>
          <w:szCs w:val="27"/>
        </w:rPr>
      </w:pPr>
      <w:r w:rsidRPr="000F6C15">
        <w:rPr>
          <w:snapToGrid w:val="0"/>
          <w:sz w:val="27"/>
          <w:szCs w:val="27"/>
        </w:rPr>
        <w:t xml:space="preserve">УИН </w:t>
      </w:r>
      <w:r w:rsidR="00196C60">
        <w:rPr>
          <w:sz w:val="27"/>
          <w:szCs w:val="27"/>
        </w:rPr>
        <w:t>----</w:t>
      </w:r>
      <w:r w:rsidRPr="000F6C15">
        <w:rPr>
          <w:snapToGrid w:val="0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0F6C15" w:rsidRPr="000F6C15" w:rsidP="000F6C15" w14:paraId="73B6E57D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0F6C15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F6C15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 w:rsidRPr="00653807">
          <w:rPr>
            <w:rStyle w:val="Hyperlink"/>
            <w:color w:val="auto"/>
            <w:sz w:val="27"/>
            <w:szCs w:val="27"/>
            <w:u w:val="none"/>
          </w:rPr>
          <w:t>части 1</w:t>
        </w:r>
      </w:hyperlink>
      <w:r w:rsidRPr="00653807">
        <w:rPr>
          <w:sz w:val="27"/>
          <w:szCs w:val="27"/>
        </w:rPr>
        <w:t xml:space="preserve"> </w:t>
      </w:r>
      <w:r w:rsidRPr="000F6C15">
        <w:rPr>
          <w:sz w:val="27"/>
          <w:szCs w:val="27"/>
        </w:rPr>
        <w:t>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0F6C15">
        <w:rPr>
          <w:sz w:val="27"/>
          <w:szCs w:val="27"/>
        </w:rPr>
        <w:t xml:space="preserve">исполнителю для исполнения в порядке, предусмотренном федеральным законодательством. </w:t>
      </w:r>
    </w:p>
    <w:p w:rsidR="000F6C15" w:rsidRPr="000F6C15" w:rsidP="000F6C15" w14:paraId="4A8EEFFC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</w:t>
      </w:r>
      <w:r w:rsidRPr="000F6C15">
        <w:rPr>
          <w:rFonts w:eastAsia="MS Mincho"/>
          <w:sz w:val="27"/>
          <w:szCs w:val="27"/>
        </w:rPr>
        <w:t>Пыть-Яхский</w:t>
      </w:r>
      <w:r w:rsidRPr="000F6C15">
        <w:rPr>
          <w:rFonts w:eastAsia="MS Mincho"/>
          <w:sz w:val="27"/>
          <w:szCs w:val="27"/>
        </w:rPr>
        <w:t xml:space="preserve"> городской суд Ханты-Мансийского автономного округа-Югры. </w:t>
      </w:r>
    </w:p>
    <w:p w:rsidR="000F6C15" w:rsidRPr="000F6C15" w:rsidP="000F6C15" w14:paraId="68996EE3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0F6C15" w:rsidRPr="000F6C15" w:rsidP="000F6C15" w14:paraId="613FDA39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0F6C15" w:rsidRPr="000F6C15" w:rsidP="000F6C15" w14:paraId="69A39BCA" w14:textId="77777777">
      <w:pPr>
        <w:rPr>
          <w:rFonts w:eastAsia="MS Mincho"/>
          <w:sz w:val="27"/>
          <w:szCs w:val="27"/>
        </w:rPr>
      </w:pPr>
      <w:r w:rsidRPr="000F6C15">
        <w:rPr>
          <w:rFonts w:eastAsia="MS Mincho"/>
          <w:sz w:val="27"/>
          <w:szCs w:val="27"/>
        </w:rPr>
        <w:t>Мировой судья</w:t>
      </w:r>
      <w:r w:rsidRPr="000F6C15">
        <w:rPr>
          <w:rFonts w:eastAsia="MS Mincho"/>
          <w:sz w:val="27"/>
          <w:szCs w:val="27"/>
        </w:rPr>
        <w:tab/>
      </w:r>
      <w:r w:rsidRPr="000F6C15">
        <w:rPr>
          <w:rFonts w:eastAsia="MS Mincho"/>
          <w:sz w:val="27"/>
          <w:szCs w:val="27"/>
        </w:rPr>
        <w:tab/>
      </w:r>
      <w:r w:rsidRPr="000F6C15">
        <w:rPr>
          <w:rFonts w:eastAsia="MS Mincho"/>
          <w:sz w:val="27"/>
          <w:szCs w:val="27"/>
        </w:rPr>
        <w:tab/>
      </w:r>
      <w:r w:rsidRPr="000F6C15">
        <w:rPr>
          <w:rFonts w:eastAsia="MS Mincho"/>
          <w:sz w:val="27"/>
          <w:szCs w:val="27"/>
        </w:rPr>
        <w:tab/>
      </w:r>
      <w:r w:rsidRPr="000F6C15">
        <w:rPr>
          <w:rFonts w:eastAsia="MS Mincho"/>
          <w:sz w:val="27"/>
          <w:szCs w:val="27"/>
        </w:rPr>
        <w:tab/>
      </w:r>
      <w:r w:rsidRPr="000F6C15">
        <w:rPr>
          <w:rFonts w:eastAsia="MS Mincho"/>
          <w:sz w:val="27"/>
          <w:szCs w:val="27"/>
        </w:rPr>
        <w:tab/>
      </w:r>
      <w:r w:rsidRPr="000F6C15">
        <w:rPr>
          <w:rFonts w:eastAsia="MS Mincho"/>
          <w:sz w:val="27"/>
          <w:szCs w:val="27"/>
        </w:rPr>
        <w:tab/>
        <w:t xml:space="preserve">               </w:t>
      </w:r>
      <w:r w:rsidR="00653807">
        <w:rPr>
          <w:rFonts w:eastAsia="MS Mincho"/>
          <w:sz w:val="27"/>
          <w:szCs w:val="27"/>
        </w:rPr>
        <w:t xml:space="preserve">   </w:t>
      </w:r>
      <w:r w:rsidRPr="000F6C15">
        <w:rPr>
          <w:rFonts w:eastAsia="MS Mincho"/>
          <w:sz w:val="27"/>
          <w:szCs w:val="27"/>
        </w:rPr>
        <w:t xml:space="preserve">Е.И. Костарева </w:t>
      </w:r>
    </w:p>
    <w:p w:rsidR="000F6C15" w:rsidRPr="000F6C15" w:rsidP="000F6C15" w14:paraId="449C817A" w14:textId="77777777">
      <w:pPr>
        <w:rPr>
          <w:rFonts w:eastAsia="MS Mincho"/>
          <w:sz w:val="27"/>
          <w:szCs w:val="27"/>
        </w:rPr>
      </w:pPr>
    </w:p>
    <w:p w:rsidR="000F6C15" w:rsidRPr="000F6C15" w:rsidP="000F6C15" w14:paraId="43201124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0F6C15" w:rsidRPr="000F6C15" w:rsidP="000F6C15" w14:paraId="403E7A87" w14:textId="77777777">
      <w:pPr>
        <w:jc w:val="both"/>
        <w:rPr>
          <w:rFonts w:eastAsia="MS Mincho"/>
          <w:sz w:val="27"/>
          <w:szCs w:val="27"/>
        </w:rPr>
      </w:pPr>
    </w:p>
    <w:p w:rsidR="000F6C15" w:rsidRPr="000F6C15" w:rsidP="000F6C15" w14:paraId="37EF6ED3" w14:textId="77777777">
      <w:pPr>
        <w:rPr>
          <w:sz w:val="27"/>
          <w:szCs w:val="27"/>
        </w:rPr>
      </w:pPr>
    </w:p>
    <w:p w:rsidR="00ED0A79" w:rsidRPr="000F6C15" w:rsidP="00E70851" w14:paraId="777B7010" w14:textId="77777777">
      <w:pPr>
        <w:rPr>
          <w:sz w:val="27"/>
          <w:szCs w:val="27"/>
        </w:rPr>
      </w:pPr>
    </w:p>
    <w:sectPr w:rsidSect="00B07E61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C15" w14:paraId="76570B0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C15" w14:paraId="69C156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C15" w14:paraId="7881357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C15" w14:paraId="0488697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2850"/>
      <w:gridCol w:w="1603"/>
    </w:tblGrid>
    <w:tr w14:paraId="54232A39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  <w:shd w:val="clear" w:color="auto" w:fill="auto"/>
        </w:tcPr>
        <w:p w:rsidR="000F6C15" w:rsidRPr="007432DE" w14:paraId="7EAE9A35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http://192.168.51.211/xlp1/</w:t>
          </w:r>
        </w:p>
      </w:tc>
      <w:tc>
        <w:tcPr>
          <w:tcW w:w="693" w:type="dxa"/>
          <w:shd w:val="clear" w:color="auto" w:fill="auto"/>
        </w:tcPr>
        <w:p w:rsidR="000F6C15" w:rsidRPr="000F6C15" w14:paraId="0B5EEFD3" w14:textId="77777777">
          <w:pPr>
            <w:pStyle w:val="Header"/>
            <w:rPr>
              <w:color w:val="FFFFFF"/>
              <w:lang w:val="en-US"/>
            </w:rPr>
          </w:pPr>
          <w:r>
            <w:rPr>
              <w:color w:val="FFFFFF"/>
              <w:lang w:val="en-US"/>
            </w:rPr>
            <w:t>069de058-4b46-44a4-a14f-4ad8a3864cc7</w:t>
          </w:r>
        </w:p>
      </w:tc>
    </w:tr>
  </w:tbl>
  <w:p w:rsidR="000F6C15" w:rsidRPr="000F6C15" w14:paraId="6417ABDD" w14:textId="77777777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F6C15" w14:paraId="5137C0C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2B5"/>
    <w:rsid w:val="0000156B"/>
    <w:rsid w:val="00016639"/>
    <w:rsid w:val="000247D4"/>
    <w:rsid w:val="00030CD7"/>
    <w:rsid w:val="00086672"/>
    <w:rsid w:val="000944D5"/>
    <w:rsid w:val="00097A34"/>
    <w:rsid w:val="000A11D0"/>
    <w:rsid w:val="000A28AC"/>
    <w:rsid w:val="000A3457"/>
    <w:rsid w:val="000A47B1"/>
    <w:rsid w:val="000C4B35"/>
    <w:rsid w:val="000D241C"/>
    <w:rsid w:val="000E664B"/>
    <w:rsid w:val="000F0916"/>
    <w:rsid w:val="000F6C15"/>
    <w:rsid w:val="000F7989"/>
    <w:rsid w:val="00113DC6"/>
    <w:rsid w:val="00153A2B"/>
    <w:rsid w:val="00166B61"/>
    <w:rsid w:val="00172840"/>
    <w:rsid w:val="00196C60"/>
    <w:rsid w:val="00197FCE"/>
    <w:rsid w:val="001A5FA9"/>
    <w:rsid w:val="001F64E1"/>
    <w:rsid w:val="00207961"/>
    <w:rsid w:val="00241631"/>
    <w:rsid w:val="002470BE"/>
    <w:rsid w:val="0025772E"/>
    <w:rsid w:val="00275812"/>
    <w:rsid w:val="002A212B"/>
    <w:rsid w:val="002A71E9"/>
    <w:rsid w:val="002D07E6"/>
    <w:rsid w:val="002D356D"/>
    <w:rsid w:val="002F6E8A"/>
    <w:rsid w:val="00323AA9"/>
    <w:rsid w:val="00370417"/>
    <w:rsid w:val="003C6B41"/>
    <w:rsid w:val="003D11CD"/>
    <w:rsid w:val="003D1EE0"/>
    <w:rsid w:val="00402F8D"/>
    <w:rsid w:val="00431E00"/>
    <w:rsid w:val="004422E9"/>
    <w:rsid w:val="004511E2"/>
    <w:rsid w:val="00476AC4"/>
    <w:rsid w:val="00486F65"/>
    <w:rsid w:val="004B0163"/>
    <w:rsid w:val="004D3325"/>
    <w:rsid w:val="004D6DE2"/>
    <w:rsid w:val="00516B54"/>
    <w:rsid w:val="00530A06"/>
    <w:rsid w:val="00532F94"/>
    <w:rsid w:val="0054461C"/>
    <w:rsid w:val="0056788F"/>
    <w:rsid w:val="00584FE2"/>
    <w:rsid w:val="0058668D"/>
    <w:rsid w:val="005920B0"/>
    <w:rsid w:val="005946B8"/>
    <w:rsid w:val="005D63B8"/>
    <w:rsid w:val="006058F4"/>
    <w:rsid w:val="00614EA6"/>
    <w:rsid w:val="00631F8D"/>
    <w:rsid w:val="006331E3"/>
    <w:rsid w:val="00651F68"/>
    <w:rsid w:val="00653807"/>
    <w:rsid w:val="006A2FD4"/>
    <w:rsid w:val="006B368C"/>
    <w:rsid w:val="006F220C"/>
    <w:rsid w:val="0071240F"/>
    <w:rsid w:val="00717EEC"/>
    <w:rsid w:val="007432DE"/>
    <w:rsid w:val="00754B91"/>
    <w:rsid w:val="007570F5"/>
    <w:rsid w:val="00780C43"/>
    <w:rsid w:val="00781C06"/>
    <w:rsid w:val="007B04CD"/>
    <w:rsid w:val="007D1A54"/>
    <w:rsid w:val="008147F5"/>
    <w:rsid w:val="008243CE"/>
    <w:rsid w:val="0084582B"/>
    <w:rsid w:val="008570E7"/>
    <w:rsid w:val="00886785"/>
    <w:rsid w:val="00890CB3"/>
    <w:rsid w:val="0089211F"/>
    <w:rsid w:val="0089393A"/>
    <w:rsid w:val="00893DDF"/>
    <w:rsid w:val="008A33C7"/>
    <w:rsid w:val="008C3C91"/>
    <w:rsid w:val="008C4527"/>
    <w:rsid w:val="008C6DEF"/>
    <w:rsid w:val="008D4A2B"/>
    <w:rsid w:val="008E65A9"/>
    <w:rsid w:val="009047C6"/>
    <w:rsid w:val="00930202"/>
    <w:rsid w:val="00941DDE"/>
    <w:rsid w:val="00950EBC"/>
    <w:rsid w:val="009C5616"/>
    <w:rsid w:val="00A01710"/>
    <w:rsid w:val="00A502B5"/>
    <w:rsid w:val="00A91075"/>
    <w:rsid w:val="00AC0378"/>
    <w:rsid w:val="00AC4626"/>
    <w:rsid w:val="00AF2AFA"/>
    <w:rsid w:val="00AF3054"/>
    <w:rsid w:val="00B07E61"/>
    <w:rsid w:val="00B24373"/>
    <w:rsid w:val="00B3272A"/>
    <w:rsid w:val="00B46D85"/>
    <w:rsid w:val="00B83CE2"/>
    <w:rsid w:val="00B921AF"/>
    <w:rsid w:val="00BC2E59"/>
    <w:rsid w:val="00BD3407"/>
    <w:rsid w:val="00C056A0"/>
    <w:rsid w:val="00C1157C"/>
    <w:rsid w:val="00C34040"/>
    <w:rsid w:val="00C6134D"/>
    <w:rsid w:val="00C75973"/>
    <w:rsid w:val="00CB3181"/>
    <w:rsid w:val="00CF0A9B"/>
    <w:rsid w:val="00D05236"/>
    <w:rsid w:val="00D17F2B"/>
    <w:rsid w:val="00D64649"/>
    <w:rsid w:val="00D65F02"/>
    <w:rsid w:val="00DE01F2"/>
    <w:rsid w:val="00DE768E"/>
    <w:rsid w:val="00DF199D"/>
    <w:rsid w:val="00E12323"/>
    <w:rsid w:val="00E34E9E"/>
    <w:rsid w:val="00E40710"/>
    <w:rsid w:val="00E70851"/>
    <w:rsid w:val="00E94601"/>
    <w:rsid w:val="00EA2E1B"/>
    <w:rsid w:val="00ED0A79"/>
    <w:rsid w:val="00EE432C"/>
    <w:rsid w:val="00EE4E30"/>
    <w:rsid w:val="00F56402"/>
    <w:rsid w:val="00F64260"/>
    <w:rsid w:val="00F82286"/>
    <w:rsid w:val="00F84D7E"/>
    <w:rsid w:val="00F95152"/>
    <w:rsid w:val="00FA34FD"/>
    <w:rsid w:val="00FF1A4B"/>
    <w:rsid w:val="00FF2B5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598AC728-9A45-4114-ABA1-A5C15910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3">
    <w:name w:val="heading 3"/>
    <w:basedOn w:val="Normal"/>
    <w:next w:val="Normal"/>
    <w:qFormat/>
    <w:rsid w:val="00C056A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4422E9"/>
    <w:rPr>
      <w:sz w:val="16"/>
      <w:szCs w:val="16"/>
    </w:rPr>
  </w:style>
  <w:style w:type="paragraph" w:styleId="CommentText">
    <w:name w:val="annotation text"/>
    <w:basedOn w:val="Normal"/>
    <w:semiHidden/>
    <w:rsid w:val="004422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422E9"/>
    <w:rPr>
      <w:b/>
      <w:bCs/>
    </w:rPr>
  </w:style>
  <w:style w:type="paragraph" w:styleId="BalloonText">
    <w:name w:val="Balloon Text"/>
    <w:basedOn w:val="Normal"/>
    <w:semiHidden/>
    <w:rsid w:val="004422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65F02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rsid w:val="00D65F02"/>
    <w:pPr>
      <w:tabs>
        <w:tab w:val="center" w:pos="4677"/>
        <w:tab w:val="right" w:pos="9355"/>
      </w:tabs>
    </w:pPr>
  </w:style>
  <w:style w:type="table" w:styleId="TableGrid">
    <w:name w:val="Table Grid"/>
    <w:basedOn w:val="TableNormal"/>
    <w:rsid w:val="00D65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0F6C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